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C86E" w14:textId="77777777" w:rsidR="00A94387" w:rsidRDefault="00000000">
      <w:pPr>
        <w:pStyle w:val="Heading1"/>
        <w:spacing w:before="66"/>
        <w:ind w:left="3573" w:right="3573"/>
        <w:jc w:val="center"/>
      </w:pPr>
      <w:r>
        <w:pict w14:anchorId="657CCF75">
          <v:shape id="docshape1" o:spid="_x0000_s1035" style="position:absolute;left:0;text-align:left;margin-left:230.05pt;margin-top:18.5pt;width:151.95pt;height:.1pt;z-index:-15728640;mso-wrap-distance-left:0;mso-wrap-distance-right:0;mso-position-horizontal-relative:page" coordorigin="4601,370" coordsize="3039,0" path="m4601,370r3038,e" filled="f" strokeweight=".8pt">
            <v:path arrowok="t"/>
            <w10:wrap type="topAndBottom" anchorx="page"/>
          </v:shape>
        </w:pic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CONDITIONS</w:t>
      </w:r>
    </w:p>
    <w:p w14:paraId="6012E36C" w14:textId="77777777" w:rsidR="00A94387" w:rsidRDefault="00A94387">
      <w:pPr>
        <w:pStyle w:val="BodyText"/>
        <w:spacing w:before="5"/>
        <w:rPr>
          <w:b/>
          <w:sz w:val="35"/>
        </w:rPr>
      </w:pPr>
    </w:p>
    <w:p w14:paraId="4FABA0AB" w14:textId="77777777" w:rsidR="00A94387" w:rsidRDefault="00000000">
      <w:pPr>
        <w:pStyle w:val="BodyText"/>
        <w:spacing w:line="312" w:lineRule="auto"/>
        <w:ind w:left="105" w:right="216"/>
      </w:pPr>
      <w:r>
        <w:t xml:space="preserve">These terms and conditions (the "Terms and Conditions") govern the use of </w:t>
      </w:r>
      <w:hyperlink r:id="rId4">
        <w:r>
          <w:rPr>
            <w:b/>
          </w:rPr>
          <w:t>www.lionheartequipment.com</w:t>
        </w:r>
      </w:hyperlink>
      <w:r>
        <w:rPr>
          <w:b/>
          <w:spacing w:val="-5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"Site").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Lion</w:t>
      </w:r>
      <w:r>
        <w:rPr>
          <w:spacing w:val="-4"/>
        </w:rPr>
        <w:t xml:space="preserve"> </w:t>
      </w:r>
      <w:r>
        <w:t>Heart Equipment, LLC. This Site is a small business website.</w:t>
      </w:r>
    </w:p>
    <w:p w14:paraId="063F9252" w14:textId="77777777" w:rsidR="00A94387" w:rsidRDefault="00A94387">
      <w:pPr>
        <w:pStyle w:val="BodyText"/>
        <w:spacing w:before="7"/>
        <w:rPr>
          <w:sz w:val="31"/>
        </w:rPr>
      </w:pPr>
    </w:p>
    <w:p w14:paraId="4FDD113B" w14:textId="77777777" w:rsidR="00A94387" w:rsidRDefault="00000000">
      <w:pPr>
        <w:pStyle w:val="BodyText"/>
        <w:spacing w:line="312" w:lineRule="auto"/>
        <w:ind w:left="105" w:right="216"/>
      </w:pP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Site,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 xml:space="preserve">and agree to </w:t>
      </w:r>
      <w:proofErr w:type="gramStart"/>
      <w:r>
        <w:t>abide by them at all times</w:t>
      </w:r>
      <w:proofErr w:type="gramEnd"/>
      <w:r>
        <w:t>.</w:t>
      </w:r>
    </w:p>
    <w:p w14:paraId="6EEADC2C" w14:textId="77777777" w:rsidR="00A94387" w:rsidRDefault="00A94387">
      <w:pPr>
        <w:pStyle w:val="BodyText"/>
        <w:spacing w:before="6"/>
        <w:rPr>
          <w:sz w:val="31"/>
        </w:rPr>
      </w:pPr>
    </w:p>
    <w:p w14:paraId="430D78B9" w14:textId="77777777" w:rsidR="00A94387" w:rsidRDefault="00000000">
      <w:pPr>
        <w:pStyle w:val="Heading1"/>
      </w:pPr>
      <w:r>
        <w:pict w14:anchorId="002FA6E1">
          <v:shape id="docshape2" o:spid="_x0000_s1034" style="position:absolute;left:0;text-align:left;margin-left:56.25pt;margin-top:15.2pt;width:106.9pt;height:.1pt;z-index:-15728128;mso-wrap-distance-left:0;mso-wrap-distance-right:0;mso-position-horizontal-relative:page" coordorigin="1125,304" coordsize="2138,0" path="m1125,304r2137,e" filled="f" strokeweight=".8pt">
            <v:path arrowok="t"/>
            <w10:wrap type="topAndBottom" anchorx="page"/>
          </v:shape>
        </w:pict>
      </w:r>
      <w:r>
        <w:t>Intellectual</w:t>
      </w:r>
      <w:r>
        <w:rPr>
          <w:spacing w:val="-12"/>
        </w:rPr>
        <w:t xml:space="preserve"> </w:t>
      </w:r>
      <w:r>
        <w:rPr>
          <w:spacing w:val="-2"/>
        </w:rPr>
        <w:t>Property</w:t>
      </w:r>
    </w:p>
    <w:p w14:paraId="76DD2B0B" w14:textId="77777777" w:rsidR="00A94387" w:rsidRDefault="00000000">
      <w:pPr>
        <w:pStyle w:val="BodyText"/>
        <w:spacing w:before="48" w:line="312" w:lineRule="auto"/>
        <w:ind w:left="105" w:right="106"/>
      </w:pPr>
      <w:r>
        <w:t>All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Lion</w:t>
      </w:r>
      <w:r>
        <w:rPr>
          <w:spacing w:val="-3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Equipment,</w:t>
      </w:r>
      <w:r>
        <w:rPr>
          <w:spacing w:val="-3"/>
        </w:rPr>
        <w:t xml:space="preserve"> </w:t>
      </w:r>
      <w:proofErr w:type="gramStart"/>
      <w:r>
        <w:t>LLC</w:t>
      </w:r>
      <w:proofErr w:type="gramEnd"/>
      <w:r>
        <w:rPr>
          <w:spacing w:val="-4"/>
        </w:rPr>
        <w:t xml:space="preserve"> </w:t>
      </w:r>
      <w:r>
        <w:t xml:space="preserve">and the Site's creators. This includes, but is not limited to images, text, logos, documents, downloadable </w:t>
      </w:r>
      <w:proofErr w:type="gramStart"/>
      <w:r>
        <w:t>files</w:t>
      </w:r>
      <w:proofErr w:type="gramEnd"/>
      <w:r>
        <w:t xml:space="preserve"> and anything that contributes to the composition of our Site.</w:t>
      </w:r>
    </w:p>
    <w:p w14:paraId="1DC93D09" w14:textId="77777777" w:rsidR="00A94387" w:rsidRDefault="00A94387">
      <w:pPr>
        <w:pStyle w:val="BodyText"/>
        <w:spacing w:before="7"/>
        <w:rPr>
          <w:sz w:val="31"/>
        </w:rPr>
      </w:pPr>
    </w:p>
    <w:p w14:paraId="4C373572" w14:textId="77777777" w:rsidR="00A94387" w:rsidRDefault="00000000">
      <w:pPr>
        <w:pStyle w:val="Heading1"/>
        <w:jc w:val="both"/>
      </w:pPr>
      <w:r>
        <w:pict w14:anchorId="3F21C461">
          <v:shape id="docshape3" o:spid="_x0000_s1033" style="position:absolute;left:0;text-align:left;margin-left:56.25pt;margin-top:15.2pt;width:114.6pt;height:.1pt;z-index:-15727616;mso-wrap-distance-left:0;mso-wrap-distance-right:0;mso-position-horizontal-relative:page" coordorigin="1125,304" coordsize="2292,0" path="m1125,304r2292,e" filled="f" strokeweight=".8pt">
            <v:path arrowok="t"/>
            <w10:wrap type="topAndBottom" anchorx="page"/>
          </v:shape>
        </w:pict>
      </w:r>
      <w:r>
        <w:t>Limitation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Liability</w:t>
      </w:r>
    </w:p>
    <w:p w14:paraId="7D0A3293" w14:textId="77777777" w:rsidR="00A94387" w:rsidRDefault="00000000">
      <w:pPr>
        <w:pStyle w:val="BodyText"/>
        <w:spacing w:before="48" w:line="312" w:lineRule="auto"/>
        <w:ind w:left="105" w:right="322"/>
        <w:jc w:val="both"/>
      </w:pPr>
      <w:r>
        <w:t>Lion</w:t>
      </w:r>
      <w:r>
        <w:rPr>
          <w:spacing w:val="-3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Equipment,</w:t>
      </w:r>
      <w:r>
        <w:rPr>
          <w:spacing w:val="-3"/>
        </w:rPr>
        <w:t xml:space="preserve"> </w:t>
      </w:r>
      <w:r>
        <w:t>LLC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directors,</w:t>
      </w:r>
      <w:r>
        <w:rPr>
          <w:spacing w:val="-3"/>
        </w:rPr>
        <w:t xml:space="preserve"> </w:t>
      </w:r>
      <w:r>
        <w:t>officers,</w:t>
      </w:r>
      <w:r>
        <w:rPr>
          <w:spacing w:val="-3"/>
        </w:rPr>
        <w:t xml:space="preserve"> </w:t>
      </w:r>
      <w:r>
        <w:t>agents,</w:t>
      </w:r>
      <w:r>
        <w:rPr>
          <w:spacing w:val="-3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subsidiaries,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affiliates 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liable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actions,</w:t>
      </w:r>
      <w:r>
        <w:rPr>
          <w:spacing w:val="-4"/>
        </w:rPr>
        <w:t xml:space="preserve"> </w:t>
      </w:r>
      <w:r>
        <w:t>claims,</w:t>
      </w:r>
      <w:r>
        <w:rPr>
          <w:spacing w:val="-4"/>
        </w:rPr>
        <w:t xml:space="preserve"> </w:t>
      </w:r>
      <w:r>
        <w:t>losses,</w:t>
      </w:r>
      <w:r>
        <w:rPr>
          <w:spacing w:val="-5"/>
        </w:rPr>
        <w:t xml:space="preserve"> </w:t>
      </w:r>
      <w:r>
        <w:t>damages,</w:t>
      </w:r>
      <w:r>
        <w:rPr>
          <w:spacing w:val="-4"/>
        </w:rPr>
        <w:t xml:space="preserve"> </w:t>
      </w:r>
      <w:proofErr w:type="gramStart"/>
      <w:r>
        <w:t>liabilities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fees from your use of the Site.</w:t>
      </w:r>
    </w:p>
    <w:p w14:paraId="0B431B48" w14:textId="77777777" w:rsidR="00A94387" w:rsidRDefault="00A94387">
      <w:pPr>
        <w:pStyle w:val="BodyText"/>
        <w:spacing w:before="7"/>
        <w:rPr>
          <w:sz w:val="31"/>
        </w:rPr>
      </w:pPr>
    </w:p>
    <w:p w14:paraId="287A3F99" w14:textId="77777777" w:rsidR="00A94387" w:rsidRDefault="00000000">
      <w:pPr>
        <w:pStyle w:val="Heading1"/>
      </w:pPr>
      <w:r>
        <w:pict w14:anchorId="0D779163">
          <v:shape id="docshape4" o:spid="_x0000_s1032" style="position:absolute;left:0;text-align:left;margin-left:56.25pt;margin-top:15.2pt;width:53.35pt;height:.1pt;z-index:-15727104;mso-wrap-distance-left:0;mso-wrap-distance-right:0;mso-position-horizontal-relative:page" coordorigin="1125,304" coordsize="1067,0" path="m1125,304r1066,e" filled="f" strokeweight=".8pt">
            <v:path arrowok="t"/>
            <w10:wrap type="topAndBottom" anchorx="page"/>
          </v:shape>
        </w:pict>
      </w:r>
      <w:r>
        <w:rPr>
          <w:spacing w:val="-2"/>
        </w:rPr>
        <w:t>Indemnity</w:t>
      </w:r>
    </w:p>
    <w:p w14:paraId="74E68B06" w14:textId="77777777" w:rsidR="00A94387" w:rsidRDefault="00000000">
      <w:pPr>
        <w:pStyle w:val="BodyText"/>
        <w:spacing w:before="48" w:line="312" w:lineRule="auto"/>
        <w:ind w:left="105" w:right="216"/>
      </w:pPr>
      <w:r>
        <w:t>Except where prohibited by law, by using this Site you indemnify and hold harmless Lion Heart Equipment, LLC and our directors, officers, agents, employees, subsidiaries, and affiliates from any actions,</w:t>
      </w:r>
      <w:r>
        <w:rPr>
          <w:spacing w:val="-4"/>
        </w:rPr>
        <w:t xml:space="preserve"> </w:t>
      </w:r>
      <w:r>
        <w:t>claims,</w:t>
      </w:r>
      <w:r>
        <w:rPr>
          <w:spacing w:val="-4"/>
        </w:rPr>
        <w:t xml:space="preserve"> </w:t>
      </w:r>
      <w:r>
        <w:t>losses,</w:t>
      </w:r>
      <w:r>
        <w:rPr>
          <w:spacing w:val="-5"/>
        </w:rPr>
        <w:t xml:space="preserve"> </w:t>
      </w:r>
      <w:r>
        <w:t>damages,</w:t>
      </w:r>
      <w:r>
        <w:rPr>
          <w:spacing w:val="-4"/>
        </w:rPr>
        <w:t xml:space="preserve"> </w:t>
      </w:r>
      <w:proofErr w:type="gramStart"/>
      <w:r>
        <w:t>liabilities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 our Site or your violation of these Terms and Conditions.</w:t>
      </w:r>
    </w:p>
    <w:p w14:paraId="4B705918" w14:textId="77777777" w:rsidR="00A94387" w:rsidRDefault="00A94387">
      <w:pPr>
        <w:pStyle w:val="BodyText"/>
        <w:spacing w:before="8"/>
        <w:rPr>
          <w:sz w:val="31"/>
        </w:rPr>
      </w:pPr>
    </w:p>
    <w:p w14:paraId="3016C78F" w14:textId="77777777" w:rsidR="00A94387" w:rsidRDefault="00000000">
      <w:pPr>
        <w:pStyle w:val="Heading1"/>
        <w:jc w:val="both"/>
      </w:pPr>
      <w:r>
        <w:pict w14:anchorId="3F114427">
          <v:shape id="docshape5" o:spid="_x0000_s1031" style="position:absolute;left:0;text-align:left;margin-left:56.25pt;margin-top:15.2pt;width:80.95pt;height:.1pt;z-index:-15726592;mso-wrap-distance-left:0;mso-wrap-distance-right:0;mso-position-horizontal-relative:page" coordorigin="1125,304" coordsize="1619,0" path="m1125,304r1619,e" filled="f" strokeweight=".8pt">
            <v:path arrowok="t"/>
            <w10:wrap type="topAndBottom" anchorx="page"/>
          </v:shape>
        </w:pict>
      </w:r>
      <w:r>
        <w:t>Applicable</w:t>
      </w:r>
      <w:r>
        <w:rPr>
          <w:spacing w:val="-10"/>
        </w:rPr>
        <w:t xml:space="preserve"> </w:t>
      </w:r>
      <w:r>
        <w:rPr>
          <w:spacing w:val="-5"/>
        </w:rPr>
        <w:t>Law</w:t>
      </w:r>
    </w:p>
    <w:p w14:paraId="74F28A9E" w14:textId="77777777" w:rsidR="00A94387" w:rsidRDefault="00000000">
      <w:pPr>
        <w:pStyle w:val="BodyText"/>
        <w:spacing w:before="48"/>
        <w:ind w:left="105"/>
      </w:pPr>
      <w:r>
        <w:t>These</w:t>
      </w:r>
      <w:r>
        <w:rPr>
          <w:spacing w:val="-5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governed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Texas.</w:t>
      </w:r>
    </w:p>
    <w:p w14:paraId="17BCCF27" w14:textId="77777777" w:rsidR="00A94387" w:rsidRDefault="00A94387">
      <w:pPr>
        <w:pStyle w:val="BodyText"/>
        <w:spacing w:before="7"/>
        <w:rPr>
          <w:sz w:val="38"/>
        </w:rPr>
      </w:pPr>
    </w:p>
    <w:p w14:paraId="4163D978" w14:textId="77777777" w:rsidR="00A94387" w:rsidRDefault="00000000">
      <w:pPr>
        <w:pStyle w:val="Heading1"/>
      </w:pPr>
      <w:r>
        <w:pict w14:anchorId="1470670F">
          <v:shape id="docshape6" o:spid="_x0000_s1030" style="position:absolute;left:0;text-align:left;margin-left:56.25pt;margin-top:15.2pt;width:61.3pt;height:.1pt;z-index:-15726080;mso-wrap-distance-left:0;mso-wrap-distance-right:0;mso-position-horizontal-relative:page" coordorigin="1125,304" coordsize="1226,0" path="m1125,304r1225,e" filled="f" strokeweight=".8pt">
            <v:path arrowok="t"/>
            <w10:wrap type="topAndBottom" anchorx="page"/>
          </v:shape>
        </w:pict>
      </w:r>
      <w:r>
        <w:rPr>
          <w:spacing w:val="-2"/>
        </w:rPr>
        <w:t>Severability</w:t>
      </w:r>
    </w:p>
    <w:p w14:paraId="2E9AA351" w14:textId="77777777" w:rsidR="00A94387" w:rsidRDefault="00000000">
      <w:pPr>
        <w:pStyle w:val="BodyText"/>
        <w:spacing w:before="48" w:line="312" w:lineRule="auto"/>
        <w:ind w:left="105" w:right="106"/>
      </w:pPr>
      <w:r>
        <w:t>If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inconsistent or</w:t>
      </w:r>
      <w:r>
        <w:rPr>
          <w:spacing w:val="-1"/>
        </w:rPr>
        <w:t xml:space="preserve"> </w:t>
      </w:r>
      <w:r>
        <w:t>invalid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void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these Terms and Conditions. All other provisions will not be affected by the removal and the rest of these Terms and Conditions will still be considered valid.</w:t>
      </w:r>
    </w:p>
    <w:p w14:paraId="7D782247" w14:textId="77777777" w:rsidR="00A94387" w:rsidRDefault="00A94387">
      <w:pPr>
        <w:pStyle w:val="BodyText"/>
        <w:spacing w:before="8"/>
        <w:rPr>
          <w:sz w:val="31"/>
        </w:rPr>
      </w:pPr>
    </w:p>
    <w:p w14:paraId="04C8056B" w14:textId="77777777" w:rsidR="00A94387" w:rsidRDefault="00000000">
      <w:pPr>
        <w:pStyle w:val="Heading1"/>
      </w:pPr>
      <w:r>
        <w:pict w14:anchorId="372E6A97">
          <v:shape id="docshape7" o:spid="_x0000_s1029" style="position:absolute;left:0;text-align:left;margin-left:56.25pt;margin-top:15.2pt;width:44pt;height:.1pt;z-index:-15725568;mso-wrap-distance-left:0;mso-wrap-distance-right:0;mso-position-horizontal-relative:page" coordorigin="1125,304" coordsize="880,0" path="m1125,304r880,e" filled="f" strokeweight=".8pt">
            <v:path arrowok="t"/>
            <w10:wrap type="topAndBottom" anchorx="page"/>
          </v:shape>
        </w:pict>
      </w:r>
      <w:r>
        <w:rPr>
          <w:spacing w:val="-2"/>
        </w:rPr>
        <w:t>Changes</w:t>
      </w:r>
    </w:p>
    <w:p w14:paraId="088484A9" w14:textId="77777777" w:rsidR="00A94387" w:rsidRDefault="00000000">
      <w:pPr>
        <w:pStyle w:val="BodyText"/>
        <w:spacing w:before="48"/>
        <w:ind w:left="105"/>
      </w:pPr>
      <w:r>
        <w:t>These</w:t>
      </w:r>
      <w:r>
        <w:rPr>
          <w:spacing w:val="-6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rPr>
          <w:spacing w:val="-4"/>
        </w:rPr>
        <w:t>with</w:t>
      </w:r>
    </w:p>
    <w:p w14:paraId="5EE1F001" w14:textId="77777777" w:rsidR="00A94387" w:rsidRDefault="00A94387">
      <w:pPr>
        <w:pStyle w:val="BodyText"/>
        <w:rPr>
          <w:sz w:val="26"/>
        </w:rPr>
      </w:pPr>
    </w:p>
    <w:p w14:paraId="1CC14170" w14:textId="77777777" w:rsidR="00A94387" w:rsidRDefault="00000000">
      <w:pPr>
        <w:pStyle w:val="BodyText"/>
        <w:spacing w:before="165"/>
        <w:ind w:right="142"/>
        <w:jc w:val="right"/>
      </w:pPr>
      <w:r>
        <w:t>Page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3CF82ED1" w14:textId="77777777" w:rsidR="00A94387" w:rsidRDefault="00A94387">
      <w:pPr>
        <w:jc w:val="right"/>
        <w:sectPr w:rsidR="00A94387">
          <w:type w:val="continuous"/>
          <w:pgSz w:w="12240" w:h="15840"/>
          <w:pgMar w:top="1180" w:right="1020" w:bottom="280" w:left="1020" w:header="720" w:footer="720" w:gutter="0"/>
          <w:cols w:space="720"/>
        </w:sectPr>
      </w:pPr>
    </w:p>
    <w:p w14:paraId="1828EC8F" w14:textId="77777777" w:rsidR="00A94387" w:rsidRDefault="00000000">
      <w:pPr>
        <w:tabs>
          <w:tab w:val="left" w:pos="8968"/>
        </w:tabs>
        <w:spacing w:before="66"/>
        <w:ind w:left="145"/>
        <w:rPr>
          <w:sz w:val="24"/>
        </w:rPr>
      </w:pPr>
      <w:r>
        <w:rPr>
          <w:i/>
          <w:sz w:val="24"/>
        </w:rPr>
        <w:lastRenderedPageBreak/>
        <w:t>Website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Conditions</w:t>
      </w:r>
      <w:r>
        <w:rPr>
          <w:i/>
          <w:sz w:val="24"/>
        </w:rPr>
        <w:tab/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507DB40" w14:textId="77777777" w:rsidR="00A94387" w:rsidRDefault="00000000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65E32C7A">
          <v:group id="docshapegroup8" o:spid="_x0000_s1027" style="width:499.5pt;height:.5pt;mso-position-horizontal-relative:char;mso-position-vertical-relative:line" coordsize="9990,10">
            <v:shape id="docshape9" o:spid="_x0000_s1028" style="position:absolute;top:5;width:9990;height:2" coordorigin=",5" coordsize="9990,0" o:spt="100" adj="0,,0" path="m,5r7992,m7992,5r1998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49731405" w14:textId="77777777" w:rsidR="00A94387" w:rsidRDefault="00A94387">
      <w:pPr>
        <w:pStyle w:val="BodyText"/>
        <w:rPr>
          <w:sz w:val="20"/>
        </w:rPr>
      </w:pPr>
    </w:p>
    <w:p w14:paraId="5ED3E1B3" w14:textId="77777777" w:rsidR="00A94387" w:rsidRDefault="00A94387">
      <w:pPr>
        <w:pStyle w:val="BodyText"/>
        <w:spacing w:before="7"/>
        <w:rPr>
          <w:sz w:val="21"/>
        </w:rPr>
      </w:pPr>
    </w:p>
    <w:p w14:paraId="018680B9" w14:textId="77777777" w:rsidR="00A94387" w:rsidRDefault="00000000">
      <w:pPr>
        <w:pStyle w:val="BodyText"/>
        <w:spacing w:line="312" w:lineRule="auto"/>
        <w:ind w:left="105" w:right="145"/>
      </w:pPr>
      <w:r>
        <w:t>the law and to reflect any changes to the way we operate our Site and the way we expect users to behave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Site.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a notice on our Site.</w:t>
      </w:r>
    </w:p>
    <w:p w14:paraId="2004F3E1" w14:textId="77777777" w:rsidR="00A94387" w:rsidRDefault="00A94387">
      <w:pPr>
        <w:pStyle w:val="BodyText"/>
        <w:spacing w:before="7"/>
        <w:rPr>
          <w:sz w:val="31"/>
        </w:rPr>
      </w:pPr>
    </w:p>
    <w:p w14:paraId="790CBAD4" w14:textId="77777777" w:rsidR="00A94387" w:rsidRDefault="00000000">
      <w:pPr>
        <w:pStyle w:val="Heading1"/>
      </w:pPr>
      <w:r>
        <w:pict w14:anchorId="572E2B7F">
          <v:shape id="docshape10" o:spid="_x0000_s1026" style="position:absolute;left:0;text-align:left;margin-left:56.25pt;margin-top:15.2pt;width:78.95pt;height:.1pt;z-index:-15724544;mso-wrap-distance-left:0;mso-wrap-distance-right:0;mso-position-horizontal-relative:page" coordorigin="1125,304" coordsize="1579,0" path="m1125,304r1579,e" filled="f" strokeweight=".8pt">
            <v:path arrowok="t"/>
            <w10:wrap type="topAndBottom" anchorx="page"/>
          </v:shape>
        </w:pict>
      </w: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Details</w:t>
      </w:r>
    </w:p>
    <w:p w14:paraId="78685647" w14:textId="77777777" w:rsidR="00A94387" w:rsidRDefault="00000000">
      <w:pPr>
        <w:pStyle w:val="BodyText"/>
        <w:spacing w:before="48"/>
        <w:ind w:left="105"/>
      </w:pP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concerns.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follows:</w:t>
      </w:r>
    </w:p>
    <w:p w14:paraId="55C2E2BE" w14:textId="77777777" w:rsidR="00A94387" w:rsidRDefault="00A94387">
      <w:pPr>
        <w:pStyle w:val="BodyText"/>
        <w:spacing w:before="7"/>
        <w:rPr>
          <w:sz w:val="38"/>
        </w:rPr>
      </w:pPr>
    </w:p>
    <w:p w14:paraId="30818417" w14:textId="77777777" w:rsidR="00A94387" w:rsidRDefault="00000000">
      <w:pPr>
        <w:pStyle w:val="BodyText"/>
        <w:ind w:left="105"/>
      </w:pPr>
      <w:r>
        <w:t>(936) 209-</w:t>
      </w:r>
      <w:r>
        <w:rPr>
          <w:spacing w:val="-4"/>
        </w:rPr>
        <w:t>7004</w:t>
      </w:r>
    </w:p>
    <w:p w14:paraId="73B543DD" w14:textId="77777777" w:rsidR="00A94387" w:rsidRDefault="00000000">
      <w:pPr>
        <w:pStyle w:val="BodyText"/>
        <w:spacing w:before="84" w:line="312" w:lineRule="auto"/>
        <w:ind w:left="105" w:right="6414"/>
      </w:pPr>
      <w:hyperlink r:id="rId5">
        <w:r>
          <w:rPr>
            <w:spacing w:val="-2"/>
          </w:rPr>
          <w:t>support@lionheartequipment.com</w:t>
        </w:r>
      </w:hyperlink>
      <w:r>
        <w:rPr>
          <w:spacing w:val="-2"/>
        </w:rPr>
        <w:t xml:space="preserve"> </w:t>
      </w:r>
      <w:r>
        <w:t>5451</w:t>
      </w:r>
      <w:r>
        <w:rPr>
          <w:spacing w:val="-8"/>
        </w:rPr>
        <w:t xml:space="preserve"> </w:t>
      </w:r>
      <w:r>
        <w:t>FM</w:t>
      </w:r>
      <w:r>
        <w:rPr>
          <w:spacing w:val="-9"/>
        </w:rPr>
        <w:t xml:space="preserve"> </w:t>
      </w:r>
      <w:r>
        <w:t>1488,</w:t>
      </w:r>
      <w:r>
        <w:rPr>
          <w:spacing w:val="-8"/>
        </w:rPr>
        <w:t xml:space="preserve"> </w:t>
      </w:r>
      <w:r>
        <w:t>Magnolia,</w:t>
      </w:r>
      <w:r>
        <w:rPr>
          <w:spacing w:val="-9"/>
        </w:rPr>
        <w:t xml:space="preserve"> </w:t>
      </w:r>
      <w:r>
        <w:t>TX</w:t>
      </w:r>
      <w:r>
        <w:rPr>
          <w:spacing w:val="-9"/>
        </w:rPr>
        <w:t xml:space="preserve"> </w:t>
      </w:r>
      <w:r>
        <w:t>77354</w:t>
      </w:r>
    </w:p>
    <w:p w14:paraId="0BF96981" w14:textId="77777777" w:rsidR="00A94387" w:rsidRDefault="00A94387">
      <w:pPr>
        <w:pStyle w:val="BodyText"/>
        <w:spacing w:before="6"/>
        <w:rPr>
          <w:sz w:val="31"/>
        </w:rPr>
      </w:pPr>
    </w:p>
    <w:p w14:paraId="7A5122D9" w14:textId="77777777" w:rsidR="00A94387" w:rsidRDefault="00000000">
      <w:pPr>
        <w:pStyle w:val="BodyText"/>
        <w:ind w:left="5800"/>
      </w:pPr>
      <w:r>
        <w:t>Effective</w:t>
      </w:r>
      <w:r>
        <w:rPr>
          <w:spacing w:val="-5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29th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September,</w:t>
      </w:r>
      <w:proofErr w:type="gramEnd"/>
      <w:r>
        <w:rPr>
          <w:spacing w:val="-4"/>
        </w:rPr>
        <w:t xml:space="preserve"> 2022</w:t>
      </w:r>
    </w:p>
    <w:p w14:paraId="15B2C663" w14:textId="77777777" w:rsidR="00A94387" w:rsidRDefault="00A94387">
      <w:pPr>
        <w:pStyle w:val="BodyText"/>
        <w:rPr>
          <w:sz w:val="20"/>
        </w:rPr>
      </w:pPr>
    </w:p>
    <w:p w14:paraId="067178A5" w14:textId="77777777" w:rsidR="00A94387" w:rsidRDefault="00A94387">
      <w:pPr>
        <w:pStyle w:val="BodyText"/>
        <w:rPr>
          <w:sz w:val="20"/>
        </w:rPr>
      </w:pPr>
    </w:p>
    <w:p w14:paraId="4A2DF9A7" w14:textId="77777777" w:rsidR="00A94387" w:rsidRDefault="00A94387">
      <w:pPr>
        <w:pStyle w:val="BodyText"/>
        <w:rPr>
          <w:sz w:val="20"/>
        </w:rPr>
      </w:pPr>
    </w:p>
    <w:p w14:paraId="60CF5FD8" w14:textId="77777777" w:rsidR="00A94387" w:rsidRDefault="00A94387">
      <w:pPr>
        <w:pStyle w:val="BodyText"/>
        <w:rPr>
          <w:sz w:val="20"/>
        </w:rPr>
      </w:pPr>
    </w:p>
    <w:p w14:paraId="0E9CDC0E" w14:textId="77777777" w:rsidR="00A94387" w:rsidRDefault="00A94387">
      <w:pPr>
        <w:pStyle w:val="BodyText"/>
        <w:rPr>
          <w:sz w:val="20"/>
        </w:rPr>
      </w:pPr>
    </w:p>
    <w:p w14:paraId="32B2BEDB" w14:textId="77777777" w:rsidR="00A94387" w:rsidRDefault="00A94387">
      <w:pPr>
        <w:pStyle w:val="BodyText"/>
        <w:rPr>
          <w:sz w:val="20"/>
        </w:rPr>
      </w:pPr>
    </w:p>
    <w:p w14:paraId="0E50B320" w14:textId="77777777" w:rsidR="00A94387" w:rsidRDefault="00A94387">
      <w:pPr>
        <w:pStyle w:val="BodyText"/>
        <w:rPr>
          <w:sz w:val="20"/>
        </w:rPr>
      </w:pPr>
    </w:p>
    <w:p w14:paraId="48F484C0" w14:textId="77777777" w:rsidR="00A94387" w:rsidRDefault="00A94387">
      <w:pPr>
        <w:pStyle w:val="BodyText"/>
        <w:rPr>
          <w:sz w:val="20"/>
        </w:rPr>
      </w:pPr>
    </w:p>
    <w:p w14:paraId="6795A771" w14:textId="77777777" w:rsidR="00A94387" w:rsidRDefault="00A94387">
      <w:pPr>
        <w:pStyle w:val="BodyText"/>
        <w:rPr>
          <w:sz w:val="20"/>
        </w:rPr>
      </w:pPr>
    </w:p>
    <w:p w14:paraId="73459741" w14:textId="77777777" w:rsidR="00A94387" w:rsidRDefault="00A94387">
      <w:pPr>
        <w:pStyle w:val="BodyText"/>
        <w:rPr>
          <w:sz w:val="20"/>
        </w:rPr>
      </w:pPr>
    </w:p>
    <w:p w14:paraId="4FC88675" w14:textId="77777777" w:rsidR="00A94387" w:rsidRDefault="00A94387">
      <w:pPr>
        <w:pStyle w:val="BodyText"/>
        <w:rPr>
          <w:sz w:val="20"/>
        </w:rPr>
      </w:pPr>
    </w:p>
    <w:p w14:paraId="5ADB1B6E" w14:textId="77777777" w:rsidR="00A94387" w:rsidRDefault="00A94387">
      <w:pPr>
        <w:pStyle w:val="BodyText"/>
        <w:rPr>
          <w:sz w:val="20"/>
        </w:rPr>
      </w:pPr>
    </w:p>
    <w:p w14:paraId="22B83E81" w14:textId="77777777" w:rsidR="00A94387" w:rsidRDefault="00A94387">
      <w:pPr>
        <w:pStyle w:val="BodyText"/>
        <w:rPr>
          <w:sz w:val="20"/>
        </w:rPr>
      </w:pPr>
    </w:p>
    <w:p w14:paraId="114291CA" w14:textId="77777777" w:rsidR="00A94387" w:rsidRDefault="00A94387">
      <w:pPr>
        <w:pStyle w:val="BodyText"/>
        <w:rPr>
          <w:sz w:val="20"/>
        </w:rPr>
      </w:pPr>
    </w:p>
    <w:p w14:paraId="41DFAB54" w14:textId="77777777" w:rsidR="00A94387" w:rsidRDefault="00A94387">
      <w:pPr>
        <w:pStyle w:val="BodyText"/>
        <w:rPr>
          <w:sz w:val="20"/>
        </w:rPr>
      </w:pPr>
    </w:p>
    <w:p w14:paraId="3CBC9127" w14:textId="77777777" w:rsidR="00A94387" w:rsidRDefault="00A94387">
      <w:pPr>
        <w:pStyle w:val="BodyText"/>
        <w:rPr>
          <w:sz w:val="20"/>
        </w:rPr>
      </w:pPr>
    </w:p>
    <w:p w14:paraId="291964A1" w14:textId="77777777" w:rsidR="00A94387" w:rsidRDefault="00A94387">
      <w:pPr>
        <w:pStyle w:val="BodyText"/>
        <w:rPr>
          <w:sz w:val="20"/>
        </w:rPr>
      </w:pPr>
    </w:p>
    <w:p w14:paraId="4E3637B3" w14:textId="77777777" w:rsidR="00A94387" w:rsidRDefault="00A94387">
      <w:pPr>
        <w:pStyle w:val="BodyText"/>
        <w:rPr>
          <w:sz w:val="20"/>
        </w:rPr>
      </w:pPr>
    </w:p>
    <w:p w14:paraId="1103A53F" w14:textId="77777777" w:rsidR="00A94387" w:rsidRDefault="00A94387">
      <w:pPr>
        <w:pStyle w:val="BodyText"/>
        <w:rPr>
          <w:sz w:val="20"/>
        </w:rPr>
      </w:pPr>
    </w:p>
    <w:p w14:paraId="53E725D9" w14:textId="77777777" w:rsidR="00A94387" w:rsidRDefault="00A94387">
      <w:pPr>
        <w:pStyle w:val="BodyText"/>
        <w:rPr>
          <w:sz w:val="20"/>
        </w:rPr>
      </w:pPr>
    </w:p>
    <w:p w14:paraId="65A3C601" w14:textId="77777777" w:rsidR="00A94387" w:rsidRDefault="00A94387">
      <w:pPr>
        <w:pStyle w:val="BodyText"/>
        <w:rPr>
          <w:sz w:val="20"/>
        </w:rPr>
      </w:pPr>
    </w:p>
    <w:p w14:paraId="56EFFBD7" w14:textId="77777777" w:rsidR="00A94387" w:rsidRDefault="00A94387">
      <w:pPr>
        <w:pStyle w:val="BodyText"/>
        <w:rPr>
          <w:sz w:val="20"/>
        </w:rPr>
      </w:pPr>
    </w:p>
    <w:p w14:paraId="4F9D3B06" w14:textId="77777777" w:rsidR="00A94387" w:rsidRDefault="00A94387">
      <w:pPr>
        <w:pStyle w:val="BodyText"/>
        <w:rPr>
          <w:sz w:val="20"/>
        </w:rPr>
      </w:pPr>
    </w:p>
    <w:p w14:paraId="5DEE3FCD" w14:textId="77777777" w:rsidR="00A94387" w:rsidRDefault="00A94387">
      <w:pPr>
        <w:pStyle w:val="BodyText"/>
        <w:rPr>
          <w:sz w:val="20"/>
        </w:rPr>
      </w:pPr>
    </w:p>
    <w:p w14:paraId="18128786" w14:textId="77777777" w:rsidR="00A94387" w:rsidRDefault="00A94387">
      <w:pPr>
        <w:pStyle w:val="BodyText"/>
        <w:rPr>
          <w:sz w:val="20"/>
        </w:rPr>
      </w:pPr>
    </w:p>
    <w:p w14:paraId="19E5D050" w14:textId="77777777" w:rsidR="00A94387" w:rsidRDefault="00A94387">
      <w:pPr>
        <w:pStyle w:val="BodyText"/>
        <w:rPr>
          <w:sz w:val="20"/>
        </w:rPr>
      </w:pPr>
    </w:p>
    <w:p w14:paraId="20753C1F" w14:textId="77777777" w:rsidR="00A94387" w:rsidRDefault="00A94387">
      <w:pPr>
        <w:pStyle w:val="BodyText"/>
        <w:rPr>
          <w:sz w:val="20"/>
        </w:rPr>
      </w:pPr>
    </w:p>
    <w:p w14:paraId="4C90276F" w14:textId="77777777" w:rsidR="00A94387" w:rsidRDefault="00A94387">
      <w:pPr>
        <w:pStyle w:val="BodyText"/>
        <w:rPr>
          <w:sz w:val="20"/>
        </w:rPr>
      </w:pPr>
    </w:p>
    <w:p w14:paraId="5145B3AD" w14:textId="77777777" w:rsidR="00A94387" w:rsidRDefault="00A94387">
      <w:pPr>
        <w:pStyle w:val="BodyText"/>
        <w:rPr>
          <w:sz w:val="20"/>
        </w:rPr>
      </w:pPr>
    </w:p>
    <w:p w14:paraId="7A0AD254" w14:textId="77777777" w:rsidR="00A94387" w:rsidRDefault="00A94387">
      <w:pPr>
        <w:pStyle w:val="BodyText"/>
        <w:rPr>
          <w:sz w:val="20"/>
        </w:rPr>
      </w:pPr>
    </w:p>
    <w:p w14:paraId="0C33E298" w14:textId="77777777" w:rsidR="00A94387" w:rsidRDefault="00A94387">
      <w:pPr>
        <w:pStyle w:val="BodyText"/>
        <w:rPr>
          <w:sz w:val="20"/>
        </w:rPr>
      </w:pPr>
    </w:p>
    <w:p w14:paraId="3D88A148" w14:textId="77777777" w:rsidR="00A94387" w:rsidRDefault="00A94387">
      <w:pPr>
        <w:pStyle w:val="BodyText"/>
        <w:rPr>
          <w:sz w:val="20"/>
        </w:rPr>
      </w:pPr>
    </w:p>
    <w:p w14:paraId="3DA02C9C" w14:textId="77777777" w:rsidR="00A94387" w:rsidRDefault="00A94387">
      <w:pPr>
        <w:pStyle w:val="BodyText"/>
        <w:rPr>
          <w:sz w:val="20"/>
        </w:rPr>
      </w:pPr>
    </w:p>
    <w:p w14:paraId="44DC3443" w14:textId="77777777" w:rsidR="00A94387" w:rsidRDefault="00A94387">
      <w:pPr>
        <w:pStyle w:val="BodyText"/>
        <w:rPr>
          <w:sz w:val="20"/>
        </w:rPr>
      </w:pPr>
    </w:p>
    <w:p w14:paraId="4ECDD524" w14:textId="77777777" w:rsidR="00A94387" w:rsidRDefault="00A94387">
      <w:pPr>
        <w:pStyle w:val="BodyText"/>
        <w:rPr>
          <w:sz w:val="20"/>
        </w:rPr>
      </w:pPr>
    </w:p>
    <w:p w14:paraId="4976A802" w14:textId="77777777" w:rsidR="00A94387" w:rsidRDefault="00A94387">
      <w:pPr>
        <w:pStyle w:val="BodyText"/>
        <w:rPr>
          <w:sz w:val="20"/>
        </w:rPr>
      </w:pPr>
    </w:p>
    <w:p w14:paraId="68183E13" w14:textId="77777777" w:rsidR="00A94387" w:rsidRDefault="00A94387">
      <w:pPr>
        <w:pStyle w:val="BodyText"/>
        <w:rPr>
          <w:sz w:val="20"/>
        </w:rPr>
      </w:pPr>
    </w:p>
    <w:p w14:paraId="05124795" w14:textId="77777777" w:rsidR="00A94387" w:rsidRDefault="00A94387">
      <w:pPr>
        <w:pStyle w:val="BodyText"/>
        <w:rPr>
          <w:sz w:val="20"/>
        </w:rPr>
      </w:pPr>
    </w:p>
    <w:p w14:paraId="2950C917" w14:textId="77777777" w:rsidR="00A94387" w:rsidRDefault="00A94387">
      <w:pPr>
        <w:pStyle w:val="BodyText"/>
        <w:spacing w:before="1"/>
        <w:rPr>
          <w:sz w:val="25"/>
        </w:rPr>
      </w:pPr>
    </w:p>
    <w:p w14:paraId="1B3F4668" w14:textId="1BE29352" w:rsidR="00A94387" w:rsidRDefault="00A94387">
      <w:pPr>
        <w:spacing w:before="95"/>
        <w:ind w:left="105"/>
        <w:rPr>
          <w:rFonts w:ascii="Arial" w:hAnsi="Arial"/>
          <w:sz w:val="16"/>
        </w:rPr>
      </w:pPr>
    </w:p>
    <w:sectPr w:rsidR="00A94387">
      <w:pgSz w:w="12240" w:h="15840"/>
      <w:pgMar w:top="7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387"/>
    <w:rsid w:val="003722E7"/>
    <w:rsid w:val="00A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47E9E7F"/>
  <w15:docId w15:val="{9EF8D1E1-63EE-4F3F-8C24-A91F73DA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lionheartequipment.com" TargetMode="External"/><Relationship Id="rId4" Type="http://schemas.openxmlformats.org/officeDocument/2006/relationships/hyperlink" Target="http://www.lionheartequip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2153</Characters>
  <Application>Microsoft Office Word</Application>
  <DocSecurity>0</DocSecurity>
  <Lines>102</Lines>
  <Paragraphs>30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kowens31012@gmail.com</cp:lastModifiedBy>
  <cp:revision>2</cp:revision>
  <dcterms:created xsi:type="dcterms:W3CDTF">2022-09-30T03:33:00Z</dcterms:created>
  <dcterms:modified xsi:type="dcterms:W3CDTF">2022-09-30T03:33:00Z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Producer">
    <vt:lpwstr>iText# by Gerald Henson (r0.95 of lowagie.com, based on version Paulo build 103)</vt:lpwstr>
  </property>
  <property fmtid="{D5CDD505-2E9C-101B-9397-08002B2CF9AE}" pid="4" name="LastSaved">
    <vt:filetime>2022-09-29T00:00:00Z</vt:filetime>
  </property>
  <property fmtid="{D5CDD505-2E9C-101B-9397-08002B2CF9AE}" pid="5" name="GrammarlyDocumentId">
    <vt:lpwstr>4c5a888ebef24cfca5bf4451c350b554ce73ba0702fe2d735daf01b02cc669a9</vt:lpwstr>
  </property>
</Properties>
</file>